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EF229" w14:textId="1D32D2AB" w:rsidR="00833217" w:rsidRDefault="00202997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1E2DF968" wp14:editId="64C5BC15">
            <wp:extent cx="1219200" cy="829056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 majero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3F5AC9" w:rsidRPr="003F5AC9">
        <w:rPr>
          <w:b/>
          <w:bCs/>
          <w:sz w:val="48"/>
          <w:szCs w:val="48"/>
        </w:rPr>
        <w:t>MAJERE č. 24, 061 01</w:t>
      </w:r>
      <w:r>
        <w:t xml:space="preserve"> </w:t>
      </w:r>
    </w:p>
    <w:p w14:paraId="5AE408B6" w14:textId="792F1D75" w:rsidR="004701E6" w:rsidRDefault="004701E6" w:rsidP="00786093">
      <w:pPr>
        <w:rPr>
          <w:rFonts w:ascii="Times New Roman" w:hAnsi="Times New Roman" w:cs="Times New Roman"/>
          <w:sz w:val="24"/>
          <w:szCs w:val="24"/>
        </w:rPr>
      </w:pPr>
    </w:p>
    <w:p w14:paraId="1F8A0E90" w14:textId="0E5D63F0" w:rsidR="004701E6" w:rsidRDefault="004701E6" w:rsidP="00786093">
      <w:pPr>
        <w:rPr>
          <w:rFonts w:ascii="Times New Roman" w:hAnsi="Times New Roman" w:cs="Times New Roman"/>
          <w:sz w:val="24"/>
          <w:szCs w:val="24"/>
        </w:rPr>
      </w:pPr>
    </w:p>
    <w:p w14:paraId="462B0588" w14:textId="1D5E7375" w:rsidR="00095763" w:rsidRPr="001A1634" w:rsidRDefault="001A1634" w:rsidP="001A163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1634">
        <w:rPr>
          <w:rFonts w:ascii="Times New Roman" w:hAnsi="Times New Roman" w:cs="Times New Roman"/>
          <w:b/>
          <w:sz w:val="40"/>
          <w:szCs w:val="40"/>
        </w:rPr>
        <w:t>Všeobecné záväzné nariadenie č. 1/2026</w:t>
      </w:r>
    </w:p>
    <w:p w14:paraId="4B801B1B" w14:textId="7B56C4B9" w:rsidR="001A1634" w:rsidRPr="001A1634" w:rsidRDefault="001A1634" w:rsidP="001A163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1634">
        <w:rPr>
          <w:rFonts w:ascii="Times New Roman" w:hAnsi="Times New Roman" w:cs="Times New Roman"/>
          <w:b/>
          <w:sz w:val="40"/>
          <w:szCs w:val="40"/>
        </w:rPr>
        <w:t>Obce Majere</w:t>
      </w:r>
    </w:p>
    <w:p w14:paraId="4AC5D68E" w14:textId="7D622618" w:rsidR="001A1634" w:rsidRPr="001A1634" w:rsidRDefault="001A1634" w:rsidP="001A163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1634">
        <w:rPr>
          <w:rFonts w:ascii="Times New Roman" w:hAnsi="Times New Roman" w:cs="Times New Roman"/>
          <w:b/>
          <w:sz w:val="40"/>
          <w:szCs w:val="40"/>
        </w:rPr>
        <w:t>O ochrannom pásme pohrebísk na území obce Majere</w:t>
      </w:r>
    </w:p>
    <w:p w14:paraId="7B5F932D" w14:textId="03B0188B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62952B84" w14:textId="2A93E73F" w:rsidR="00C939D6" w:rsidRPr="00C939D6" w:rsidRDefault="00C939D6" w:rsidP="00786093">
      <w:pPr>
        <w:rPr>
          <w:sz w:val="24"/>
          <w:szCs w:val="24"/>
        </w:rPr>
      </w:pPr>
      <w:r w:rsidRPr="00C939D6">
        <w:rPr>
          <w:sz w:val="24"/>
          <w:szCs w:val="24"/>
        </w:rPr>
        <w:t>Obec Majere v zmysle § 6 ods. 1 zákona č. 369/1990 zb. o obecnom zriadení v znení neskorších predpisov, v zmysle § 15 ods. 7 zákona č. 131/2010 Z. z. o pohrebníctve v znení neskorších predpisov a v zmysle § 4 ods. 3 písm. f) a § 4 ods. 5 písm. a) bod 5. zákona č. 369/1990 Zb. o obecnom zriadení v znení neskorších predpisov, vydáva toto všeobecne záväzného nariadenia Obce Veličná č. 1/2020 o ochrannom pásme pohrebísk na území Obce Majere.</w:t>
      </w:r>
    </w:p>
    <w:p w14:paraId="071B38A7" w14:textId="3A590D33" w:rsidR="00C939D6" w:rsidRDefault="00C939D6" w:rsidP="00786093">
      <w:pPr>
        <w:rPr>
          <w:rFonts w:ascii="Times New Roman" w:hAnsi="Times New Roman" w:cs="Times New Roman"/>
          <w:sz w:val="24"/>
          <w:szCs w:val="24"/>
        </w:rPr>
      </w:pPr>
    </w:p>
    <w:p w14:paraId="01903A20" w14:textId="402D6762" w:rsidR="00C939D6" w:rsidRPr="00C939D6" w:rsidRDefault="00C939D6" w:rsidP="00C939D6">
      <w:pPr>
        <w:jc w:val="center"/>
        <w:rPr>
          <w:b/>
          <w:sz w:val="32"/>
          <w:szCs w:val="32"/>
        </w:rPr>
      </w:pPr>
      <w:r w:rsidRPr="00C939D6">
        <w:rPr>
          <w:b/>
          <w:sz w:val="32"/>
          <w:szCs w:val="32"/>
        </w:rPr>
        <w:t>Článok 1</w:t>
      </w:r>
    </w:p>
    <w:p w14:paraId="4C7BA0D8" w14:textId="1F332802" w:rsidR="00C939D6" w:rsidRPr="00C939D6" w:rsidRDefault="00C939D6" w:rsidP="00C939D6">
      <w:pPr>
        <w:jc w:val="center"/>
        <w:rPr>
          <w:b/>
          <w:sz w:val="32"/>
          <w:szCs w:val="32"/>
        </w:rPr>
      </w:pPr>
      <w:r w:rsidRPr="00C939D6">
        <w:rPr>
          <w:b/>
          <w:sz w:val="32"/>
          <w:szCs w:val="32"/>
        </w:rPr>
        <w:t>Úvodné ustanovenia</w:t>
      </w:r>
    </w:p>
    <w:p w14:paraId="055C2FA7" w14:textId="04B9677C" w:rsidR="00C939D6" w:rsidRPr="00C939D6" w:rsidRDefault="00C939D6" w:rsidP="00786093">
      <w:pPr>
        <w:rPr>
          <w:rFonts w:ascii="Times New Roman" w:hAnsi="Times New Roman" w:cs="Times New Roman"/>
          <w:sz w:val="24"/>
          <w:szCs w:val="24"/>
        </w:rPr>
      </w:pPr>
      <w:r w:rsidRPr="00C939D6">
        <w:rPr>
          <w:sz w:val="24"/>
          <w:szCs w:val="24"/>
        </w:rPr>
        <w:t xml:space="preserve">Toto všeobecne záväzné nariadenie (ďalej len „VZN“) ustanovuje ochranné pásmo pohrebísk na území obce </w:t>
      </w:r>
      <w:r w:rsidR="00BD3239">
        <w:rPr>
          <w:sz w:val="24"/>
          <w:szCs w:val="24"/>
        </w:rPr>
        <w:t>Majere</w:t>
      </w:r>
      <w:bookmarkStart w:id="0" w:name="_GoBack"/>
      <w:bookmarkEnd w:id="0"/>
      <w:r w:rsidRPr="00C939D6">
        <w:rPr>
          <w:sz w:val="24"/>
          <w:szCs w:val="24"/>
        </w:rPr>
        <w:t xml:space="preserve"> (ďalej len „obec“), určuje šírku ochranného pásma pohrebiska, pravidlá umiestňovania a povoľovania budov a stavieb v ňom so zreteľom na pietny charakter pohrebiska a ustanovuje činnosti, ktoré nie je možné v ochrannom pásme vykonávať počas pohrebu</w:t>
      </w:r>
      <w:r>
        <w:rPr>
          <w:sz w:val="24"/>
          <w:szCs w:val="24"/>
        </w:rPr>
        <w:t>.</w:t>
      </w:r>
      <w:r w:rsidRPr="00C939D6">
        <w:rPr>
          <w:sz w:val="24"/>
          <w:szCs w:val="24"/>
        </w:rPr>
        <w:t xml:space="preserve"> </w:t>
      </w:r>
      <w:r w:rsidRPr="00C939D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76D027D" w14:textId="2C056342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65BD998A" w14:textId="35B836AC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7384B777" w14:textId="18F01E27" w:rsidR="00C939D6" w:rsidRPr="00C939D6" w:rsidRDefault="00C939D6" w:rsidP="00C939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39D6">
        <w:rPr>
          <w:rFonts w:ascii="Times New Roman" w:hAnsi="Times New Roman" w:cs="Times New Roman"/>
          <w:b/>
          <w:sz w:val="32"/>
          <w:szCs w:val="32"/>
        </w:rPr>
        <w:t>Článok 2</w:t>
      </w:r>
    </w:p>
    <w:p w14:paraId="771641C4" w14:textId="457F46EB" w:rsidR="00095763" w:rsidRPr="00C939D6" w:rsidRDefault="00C939D6" w:rsidP="00C939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39D6">
        <w:rPr>
          <w:rFonts w:ascii="Times New Roman" w:hAnsi="Times New Roman" w:cs="Times New Roman"/>
          <w:b/>
          <w:sz w:val="32"/>
          <w:szCs w:val="32"/>
        </w:rPr>
        <w:t>Ochranné pásmo pohrebiska</w:t>
      </w:r>
    </w:p>
    <w:p w14:paraId="3957486F" w14:textId="3F1976EA" w:rsidR="00095763" w:rsidRPr="00C939D6" w:rsidRDefault="00C939D6" w:rsidP="00786093">
      <w:pPr>
        <w:rPr>
          <w:rFonts w:ascii="Times New Roman" w:hAnsi="Times New Roman" w:cs="Times New Roman"/>
          <w:sz w:val="24"/>
          <w:szCs w:val="24"/>
        </w:rPr>
      </w:pPr>
      <w:r w:rsidRPr="00C939D6">
        <w:rPr>
          <w:sz w:val="24"/>
          <w:szCs w:val="24"/>
        </w:rPr>
        <w:t>Ochranné pásmo pohrebiska sa ustanovuje:</w:t>
      </w:r>
    </w:p>
    <w:p w14:paraId="027C1576" w14:textId="1926F1F5" w:rsidR="00095763" w:rsidRDefault="00C939D6" w:rsidP="00786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Cintorín</w:t>
      </w:r>
      <w:r w:rsidR="00616E0B">
        <w:rPr>
          <w:rFonts w:ascii="Times New Roman" w:hAnsi="Times New Roman" w:cs="Times New Roman"/>
          <w:sz w:val="24"/>
          <w:szCs w:val="24"/>
        </w:rPr>
        <w:t xml:space="preserve"> Majere:</w:t>
      </w:r>
    </w:p>
    <w:p w14:paraId="061D038C" w14:textId="1D2ABC33" w:rsidR="00616E0B" w:rsidRPr="00840821" w:rsidRDefault="00616E0B" w:rsidP="00616E0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t xml:space="preserve">ochranné pásmo z južnej strany smerom k pozemku </w:t>
      </w:r>
      <w:proofErr w:type="spellStart"/>
      <w:r>
        <w:t>parc</w:t>
      </w:r>
      <w:proofErr w:type="spellEnd"/>
      <w:r>
        <w:t>. č. 549/5</w:t>
      </w:r>
      <w:r w:rsidRPr="000765C9">
        <w:rPr>
          <w:b/>
        </w:rPr>
        <w:t xml:space="preserve"> je</w:t>
      </w:r>
      <w:r>
        <w:t xml:space="preserve"> </w:t>
      </w:r>
      <w:r w:rsidRPr="000765C9">
        <w:rPr>
          <w:b/>
        </w:rPr>
        <w:t>v rozsahu 10 m od hranice pozemku pohrebiska</w:t>
      </w:r>
    </w:p>
    <w:p w14:paraId="0B82B910" w14:textId="149958B3" w:rsidR="00840821" w:rsidRPr="00B70EE0" w:rsidRDefault="00840821" w:rsidP="00840821">
      <w:pPr>
        <w:rPr>
          <w:rFonts w:ascii="Times New Roman" w:hAnsi="Times New Roman" w:cs="Times New Roman"/>
          <w:sz w:val="24"/>
          <w:szCs w:val="24"/>
        </w:rPr>
      </w:pPr>
      <w:r w:rsidRPr="00B70EE0">
        <w:rPr>
          <w:rFonts w:ascii="Times New Roman" w:hAnsi="Times New Roman" w:cs="Times New Roman"/>
          <w:sz w:val="24"/>
          <w:szCs w:val="24"/>
        </w:rPr>
        <w:t>VZN 1/2026                                                                                                                  Strana 1</w:t>
      </w:r>
      <w:r w:rsidR="00B70EE0" w:rsidRPr="00B70EE0">
        <w:rPr>
          <w:rFonts w:ascii="Times New Roman" w:hAnsi="Times New Roman" w:cs="Times New Roman"/>
          <w:sz w:val="24"/>
          <w:szCs w:val="24"/>
        </w:rPr>
        <w:t xml:space="preserve"> z</w:t>
      </w:r>
      <w:r w:rsidRPr="00B70EE0">
        <w:rPr>
          <w:rFonts w:ascii="Times New Roman" w:hAnsi="Times New Roman" w:cs="Times New Roman"/>
          <w:sz w:val="24"/>
          <w:szCs w:val="24"/>
        </w:rPr>
        <w:t xml:space="preserve">  </w:t>
      </w:r>
      <w:r w:rsidR="00B70EE0" w:rsidRPr="00B70EE0">
        <w:rPr>
          <w:rFonts w:ascii="Times New Roman" w:hAnsi="Times New Roman" w:cs="Times New Roman"/>
          <w:sz w:val="24"/>
          <w:szCs w:val="24"/>
        </w:rPr>
        <w:t>3</w:t>
      </w:r>
      <w:r w:rsidRPr="00B70EE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9FB9FC1" w14:textId="77777777" w:rsidR="00840821" w:rsidRPr="00840821" w:rsidRDefault="00840821" w:rsidP="00840821">
      <w:pPr>
        <w:rPr>
          <w:rFonts w:ascii="Times New Roman" w:hAnsi="Times New Roman" w:cs="Times New Roman"/>
          <w:b/>
          <w:sz w:val="24"/>
          <w:szCs w:val="24"/>
        </w:rPr>
      </w:pPr>
    </w:p>
    <w:p w14:paraId="3072A3F0" w14:textId="4F075965" w:rsidR="00616E0B" w:rsidRDefault="00616E0B" w:rsidP="00616E0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ochranné </w:t>
      </w:r>
      <w:r w:rsidR="000765C9">
        <w:rPr>
          <w:rFonts w:ascii="Times New Roman" w:hAnsi="Times New Roman" w:cs="Times New Roman"/>
          <w:sz w:val="24"/>
          <w:szCs w:val="24"/>
        </w:rPr>
        <w:t xml:space="preserve">pásmo zo západnej strany do Úboče </w:t>
      </w:r>
      <w:r w:rsidR="000765C9" w:rsidRPr="000765C9">
        <w:rPr>
          <w:rFonts w:ascii="Times New Roman" w:hAnsi="Times New Roman" w:cs="Times New Roman"/>
          <w:b/>
          <w:sz w:val="24"/>
          <w:szCs w:val="24"/>
        </w:rPr>
        <w:t xml:space="preserve">je v rozsahu 50 m od hranice pozemku pohrebiska </w:t>
      </w:r>
    </w:p>
    <w:p w14:paraId="67FD4B4F" w14:textId="1B9C77BB" w:rsidR="000765C9" w:rsidRPr="00840821" w:rsidRDefault="000765C9" w:rsidP="00616E0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765C9">
        <w:rPr>
          <w:rFonts w:ascii="Times New Roman" w:hAnsi="Times New Roman" w:cs="Times New Roman"/>
          <w:sz w:val="24"/>
          <w:szCs w:val="24"/>
        </w:rPr>
        <w:t>ochranné pásmo zo severnej strany smerom k </w:t>
      </w:r>
      <w:proofErr w:type="spellStart"/>
      <w:r w:rsidRPr="000765C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0765C9">
        <w:rPr>
          <w:rFonts w:ascii="Times New Roman" w:hAnsi="Times New Roman" w:cs="Times New Roman"/>
          <w:sz w:val="24"/>
          <w:szCs w:val="24"/>
        </w:rPr>
        <w:t>. č.</w:t>
      </w:r>
      <w:r w:rsidR="00840821">
        <w:rPr>
          <w:rFonts w:ascii="Times New Roman" w:hAnsi="Times New Roman" w:cs="Times New Roman"/>
          <w:sz w:val="24"/>
          <w:szCs w:val="24"/>
        </w:rPr>
        <w:t xml:space="preserve"> 12/1 </w:t>
      </w:r>
      <w:r w:rsidR="00840821" w:rsidRPr="00840821">
        <w:rPr>
          <w:rFonts w:ascii="Times New Roman" w:hAnsi="Times New Roman" w:cs="Times New Roman"/>
          <w:b/>
          <w:sz w:val="24"/>
          <w:szCs w:val="24"/>
        </w:rPr>
        <w:t>je v rozsahu 10 m od hranice pozemku pohrebiska</w:t>
      </w:r>
    </w:p>
    <w:p w14:paraId="5CA9F635" w14:textId="2645DA10" w:rsidR="00840821" w:rsidRPr="00840821" w:rsidRDefault="00840821" w:rsidP="00616E0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40821">
        <w:rPr>
          <w:rFonts w:ascii="Times New Roman" w:hAnsi="Times New Roman" w:cs="Times New Roman"/>
          <w:sz w:val="24"/>
          <w:szCs w:val="24"/>
        </w:rPr>
        <w:t>ochranné pásmo</w:t>
      </w:r>
      <w:r>
        <w:rPr>
          <w:rFonts w:ascii="Times New Roman" w:hAnsi="Times New Roman" w:cs="Times New Roman"/>
          <w:sz w:val="24"/>
          <w:szCs w:val="24"/>
        </w:rPr>
        <w:t xml:space="preserve"> z východnej strany smerom k hlavnej ceste </w:t>
      </w:r>
      <w:r w:rsidRPr="00840821">
        <w:rPr>
          <w:rFonts w:ascii="Times New Roman" w:hAnsi="Times New Roman" w:cs="Times New Roman"/>
          <w:b/>
          <w:sz w:val="24"/>
          <w:szCs w:val="24"/>
        </w:rPr>
        <w:t>je v rozsahu 10 m od hranice pohrebiska</w:t>
      </w:r>
    </w:p>
    <w:p w14:paraId="60CB5195" w14:textId="73059CB0" w:rsidR="00840821" w:rsidRDefault="00840821" w:rsidP="0084082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39590ACB" w14:textId="27FFD528" w:rsidR="00840821" w:rsidRDefault="00840821" w:rsidP="0084082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495C7024" w14:textId="77777777" w:rsidR="00840821" w:rsidRPr="00840821" w:rsidRDefault="00840821" w:rsidP="00840821">
      <w:pPr>
        <w:pStyle w:val="Odsekzoznamu"/>
        <w:jc w:val="center"/>
        <w:rPr>
          <w:b/>
          <w:sz w:val="32"/>
          <w:szCs w:val="32"/>
        </w:rPr>
      </w:pPr>
      <w:r w:rsidRPr="00840821">
        <w:rPr>
          <w:b/>
          <w:sz w:val="32"/>
          <w:szCs w:val="32"/>
        </w:rPr>
        <w:t>Článok 3</w:t>
      </w:r>
    </w:p>
    <w:p w14:paraId="1067C69B" w14:textId="7D54B933" w:rsidR="00840821" w:rsidRDefault="00840821" w:rsidP="00840821">
      <w:pPr>
        <w:pStyle w:val="Odsekzoznamu"/>
        <w:jc w:val="center"/>
        <w:rPr>
          <w:b/>
          <w:sz w:val="32"/>
          <w:szCs w:val="32"/>
        </w:rPr>
      </w:pPr>
      <w:r w:rsidRPr="00840821">
        <w:rPr>
          <w:b/>
          <w:sz w:val="32"/>
          <w:szCs w:val="32"/>
        </w:rPr>
        <w:t>Pravidlá umiestňovania a povoľovania budov a</w:t>
      </w:r>
      <w:r>
        <w:rPr>
          <w:b/>
          <w:sz w:val="32"/>
          <w:szCs w:val="32"/>
        </w:rPr>
        <w:t> </w:t>
      </w:r>
      <w:r w:rsidRPr="00840821">
        <w:rPr>
          <w:b/>
          <w:sz w:val="32"/>
          <w:szCs w:val="32"/>
        </w:rPr>
        <w:t>stavieb</w:t>
      </w:r>
    </w:p>
    <w:p w14:paraId="728A3F32" w14:textId="77777777" w:rsidR="00840821" w:rsidRPr="00840821" w:rsidRDefault="00840821" w:rsidP="00840821">
      <w:pPr>
        <w:pStyle w:val="Odsekzoznamu"/>
        <w:jc w:val="center"/>
        <w:rPr>
          <w:b/>
          <w:sz w:val="32"/>
          <w:szCs w:val="32"/>
        </w:rPr>
      </w:pPr>
    </w:p>
    <w:p w14:paraId="1CA116FB" w14:textId="7A46FD13" w:rsidR="00840821" w:rsidRPr="00840821" w:rsidRDefault="00840821" w:rsidP="0084082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840821">
        <w:rPr>
          <w:sz w:val="24"/>
          <w:szCs w:val="24"/>
        </w:rPr>
        <w:t xml:space="preserve"> So zreteľom na pietny charakter pohrebiska sa v ochrannom pásme pohrebiska nesmú povoľovať a ani umiestňovať budovy alebo iné stavby okrem verejnoprospešných inžinierskych stavieb a budov a iných stavieb, ktoré poskytujú služby súvisiace s pohrebníctvom alebo slúžia prevádzke pohrebiska alebo s ňou inak priamo súvisia.</w:t>
      </w:r>
    </w:p>
    <w:p w14:paraId="4866DFA6" w14:textId="77777777" w:rsidR="00840821" w:rsidRPr="00840821" w:rsidRDefault="00840821" w:rsidP="0084082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36E01A76" w14:textId="4E63E760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65948C2D" w14:textId="5CF0B7B4" w:rsidR="00840821" w:rsidRPr="00840821" w:rsidRDefault="00840821" w:rsidP="00840821">
      <w:pPr>
        <w:jc w:val="center"/>
        <w:rPr>
          <w:b/>
          <w:sz w:val="32"/>
          <w:szCs w:val="32"/>
        </w:rPr>
      </w:pPr>
      <w:r w:rsidRPr="00840821">
        <w:rPr>
          <w:b/>
          <w:sz w:val="32"/>
          <w:szCs w:val="32"/>
        </w:rPr>
        <w:t>Článok 4</w:t>
      </w:r>
    </w:p>
    <w:p w14:paraId="3BA8FCA2" w14:textId="2B482D72" w:rsidR="00840821" w:rsidRDefault="00840821" w:rsidP="00840821">
      <w:pPr>
        <w:jc w:val="center"/>
        <w:rPr>
          <w:b/>
          <w:sz w:val="32"/>
          <w:szCs w:val="32"/>
        </w:rPr>
      </w:pPr>
      <w:r w:rsidRPr="00840821">
        <w:rPr>
          <w:b/>
          <w:sz w:val="32"/>
          <w:szCs w:val="32"/>
        </w:rPr>
        <w:t>Zakázané činnosti</w:t>
      </w:r>
    </w:p>
    <w:p w14:paraId="0B043C1E" w14:textId="77777777" w:rsidR="00840821" w:rsidRPr="00840821" w:rsidRDefault="00840821" w:rsidP="00840821">
      <w:pPr>
        <w:jc w:val="center"/>
        <w:rPr>
          <w:b/>
          <w:sz w:val="32"/>
          <w:szCs w:val="32"/>
        </w:rPr>
      </w:pPr>
    </w:p>
    <w:p w14:paraId="646CC21D" w14:textId="319209CA" w:rsidR="00B70EE0" w:rsidRDefault="00840821" w:rsidP="00786093">
      <w:pPr>
        <w:rPr>
          <w:rFonts w:ascii="Times New Roman" w:hAnsi="Times New Roman" w:cs="Times New Roman"/>
          <w:sz w:val="24"/>
          <w:szCs w:val="24"/>
        </w:rPr>
      </w:pPr>
      <w:r w:rsidRPr="00840821">
        <w:rPr>
          <w:sz w:val="24"/>
          <w:szCs w:val="24"/>
        </w:rPr>
        <w:t>So zreteľom na pietny charakter pohrebiska nie je v ochrannom pásme pohrebiska možné počas pohrebu konaného na pohrebisku vykonávať činnosti akokoľvek rušiace alebo inak negatívne ovplyvňujúce priebeh pohrebu hlukom, prachom, popolčekom, dymom, plynmi, parami, pachmi, pevnými a tekutými odpadmi, svetlom, svetelnými efektami, tienením alebo vibráciami nad mieru stanovenú všeobecne záväznými právnymi predpismi a zároveň tiež nad mieru primeraným pomerom. To sa nevzťahuje na vykonávanie prác súvisiacich so zabezpečovaním údržby pohrebiska, verejných komunikácií a chodníkov, verejných priestranstiev a verejnej zelene, neodkladných sezónnych poľnohospodárskych prác, neodkladných prác pri odstraňovaní následkov živelných pohrôm alebo havárií a neodkladných činností pri odvracaní priamo hroziacej škody.</w:t>
      </w:r>
    </w:p>
    <w:p w14:paraId="7C166274" w14:textId="200F7274" w:rsidR="00B70EE0" w:rsidRPr="00B70EE0" w:rsidRDefault="00B70EE0" w:rsidP="00B70EE0">
      <w:pPr>
        <w:jc w:val="center"/>
        <w:rPr>
          <w:b/>
          <w:sz w:val="32"/>
          <w:szCs w:val="32"/>
        </w:rPr>
      </w:pPr>
      <w:r w:rsidRPr="00B70EE0">
        <w:rPr>
          <w:b/>
          <w:sz w:val="32"/>
          <w:szCs w:val="32"/>
        </w:rPr>
        <w:t>Článok 5</w:t>
      </w:r>
    </w:p>
    <w:p w14:paraId="64BA3EA0" w14:textId="0BA6853D" w:rsidR="00B70EE0" w:rsidRDefault="00B70EE0" w:rsidP="00B70EE0">
      <w:pPr>
        <w:jc w:val="center"/>
        <w:rPr>
          <w:b/>
          <w:sz w:val="32"/>
          <w:szCs w:val="32"/>
        </w:rPr>
      </w:pPr>
      <w:r w:rsidRPr="00B70EE0">
        <w:rPr>
          <w:b/>
          <w:sz w:val="32"/>
          <w:szCs w:val="32"/>
        </w:rPr>
        <w:t>Záverečné ustanovenia</w:t>
      </w:r>
    </w:p>
    <w:p w14:paraId="5E28D6E7" w14:textId="77777777" w:rsidR="00B70EE0" w:rsidRDefault="00B70EE0" w:rsidP="00B70EE0">
      <w:pPr>
        <w:rPr>
          <w:rFonts w:ascii="Times New Roman" w:hAnsi="Times New Roman" w:cs="Times New Roman"/>
          <w:sz w:val="24"/>
          <w:szCs w:val="24"/>
        </w:rPr>
      </w:pPr>
      <w:r w:rsidRPr="00B70EE0">
        <w:rPr>
          <w:rFonts w:ascii="Times New Roman" w:hAnsi="Times New Roman" w:cs="Times New Roman"/>
          <w:sz w:val="24"/>
          <w:szCs w:val="24"/>
        </w:rPr>
        <w:t>Návrh tohto VZN</w:t>
      </w:r>
      <w:r>
        <w:rPr>
          <w:rFonts w:ascii="Times New Roman" w:hAnsi="Times New Roman" w:cs="Times New Roman"/>
          <w:sz w:val="24"/>
          <w:szCs w:val="24"/>
        </w:rPr>
        <w:t xml:space="preserve"> bol vyvesený na úradnej tabuli Obce Majere a zverejnený na internetovej stránke Obce Majere dňa 01.04.2026                                                                                                          </w:t>
      </w:r>
    </w:p>
    <w:p w14:paraId="0E523860" w14:textId="5FC95440" w:rsidR="00B70EE0" w:rsidRDefault="00B70EE0" w:rsidP="00B70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1/2026                                                                                                       Strana 2 z 3</w:t>
      </w:r>
    </w:p>
    <w:p w14:paraId="6DF1D23A" w14:textId="77777777" w:rsidR="00B70EE0" w:rsidRDefault="00B70EE0" w:rsidP="00B70EE0">
      <w:r>
        <w:lastRenderedPageBreak/>
        <w:t>Toto VZN:</w:t>
      </w:r>
    </w:p>
    <w:p w14:paraId="17D81EEC" w14:textId="72634F4C" w:rsidR="00E7370B" w:rsidRDefault="00B70EE0" w:rsidP="00B70EE0">
      <w:r>
        <w:t xml:space="preserve"> a) bolo schválené uznesením Obecného zastupiteľstva Obce</w:t>
      </w:r>
      <w:r w:rsidR="00E7370B">
        <w:t xml:space="preserve"> Majere</w:t>
      </w:r>
      <w:r>
        <w:t xml:space="preserve"> č. </w:t>
      </w:r>
    </w:p>
    <w:p w14:paraId="46F7E383" w14:textId="505AC714" w:rsidR="00E7370B" w:rsidRDefault="00B70EE0" w:rsidP="00B70EE0">
      <w:r>
        <w:t xml:space="preserve">b) bolo vyhlásené dňa </w:t>
      </w:r>
      <w:r w:rsidR="00E7370B">
        <w:t>16.04.2026</w:t>
      </w:r>
      <w:r>
        <w:t xml:space="preserve"> vyvesením na úradnej tabuli Obce </w:t>
      </w:r>
      <w:r w:rsidR="00E7370B">
        <w:t>Majere</w:t>
      </w:r>
    </w:p>
    <w:p w14:paraId="61D1F39B" w14:textId="02D8B54F" w:rsidR="00E7370B" w:rsidRDefault="00B70EE0" w:rsidP="00B70EE0">
      <w:r>
        <w:t xml:space="preserve"> c) nadobúda účinnosť dňa </w:t>
      </w:r>
      <w:r w:rsidR="00E7370B">
        <w:t>01.05.2026</w:t>
      </w:r>
      <w:r>
        <w:t xml:space="preserve"> </w:t>
      </w:r>
    </w:p>
    <w:p w14:paraId="6E6466F7" w14:textId="5C0191DE" w:rsidR="00E7370B" w:rsidRDefault="00B70EE0" w:rsidP="00B70EE0">
      <w:r>
        <w:t xml:space="preserve">Počet prítomných poslancov OZ celkom: </w:t>
      </w:r>
      <w:r w:rsidR="00E7370B">
        <w:t>5</w:t>
      </w:r>
    </w:p>
    <w:p w14:paraId="4BA5958A" w14:textId="67546F50" w:rsidR="00E7370B" w:rsidRDefault="00B70EE0" w:rsidP="00B70EE0">
      <w:r>
        <w:t xml:space="preserve"> Hlasovalo za prijatie VZN: </w:t>
      </w:r>
      <w:r w:rsidR="00E7370B">
        <w:t>5</w:t>
      </w:r>
    </w:p>
    <w:p w14:paraId="3E6D55A4" w14:textId="77777777" w:rsidR="00E7370B" w:rsidRDefault="00B70EE0" w:rsidP="00B70EE0">
      <w:r>
        <w:t xml:space="preserve">Proti prijatiu hlasovalo: 0 </w:t>
      </w:r>
    </w:p>
    <w:p w14:paraId="2634BB8F" w14:textId="2D3F43C1" w:rsidR="00B70EE0" w:rsidRDefault="00B70EE0" w:rsidP="00B70EE0">
      <w:r>
        <w:t>Zdržalo sa: 0</w:t>
      </w:r>
    </w:p>
    <w:p w14:paraId="6F1707F8" w14:textId="6199B286" w:rsidR="00E7370B" w:rsidRDefault="00E7370B" w:rsidP="00B70EE0">
      <w:pPr>
        <w:rPr>
          <w:rFonts w:ascii="Times New Roman" w:hAnsi="Times New Roman" w:cs="Times New Roman"/>
          <w:sz w:val="24"/>
          <w:szCs w:val="24"/>
        </w:rPr>
      </w:pPr>
    </w:p>
    <w:p w14:paraId="60629B37" w14:textId="41E97355" w:rsidR="00E7370B" w:rsidRDefault="00E7370B" w:rsidP="00B70EE0">
      <w:pPr>
        <w:rPr>
          <w:rFonts w:ascii="Times New Roman" w:hAnsi="Times New Roman" w:cs="Times New Roman"/>
          <w:sz w:val="24"/>
          <w:szCs w:val="24"/>
        </w:rPr>
      </w:pPr>
    </w:p>
    <w:p w14:paraId="33FA625D" w14:textId="279C6580" w:rsidR="00E7370B" w:rsidRDefault="00E7370B" w:rsidP="00B70EE0">
      <w:pPr>
        <w:rPr>
          <w:rFonts w:ascii="Times New Roman" w:hAnsi="Times New Roman" w:cs="Times New Roman"/>
          <w:sz w:val="24"/>
          <w:szCs w:val="24"/>
        </w:rPr>
      </w:pPr>
    </w:p>
    <w:p w14:paraId="35EE9F91" w14:textId="46EFE97B" w:rsidR="00E7370B" w:rsidRPr="00E7370B" w:rsidRDefault="00E7370B" w:rsidP="00B70EE0">
      <w:pPr>
        <w:rPr>
          <w:rFonts w:ascii="Times New Roman" w:hAnsi="Times New Roman" w:cs="Times New Roman"/>
          <w:b/>
          <w:sz w:val="24"/>
          <w:szCs w:val="24"/>
        </w:rPr>
      </w:pPr>
      <w:r w:rsidRPr="00E737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Peter Zelina</w:t>
      </w:r>
    </w:p>
    <w:p w14:paraId="7CDCDDDC" w14:textId="4008DD23" w:rsidR="00E7370B" w:rsidRPr="00E7370B" w:rsidRDefault="00E7370B" w:rsidP="00B70EE0">
      <w:pPr>
        <w:rPr>
          <w:rFonts w:ascii="Times New Roman" w:hAnsi="Times New Roman" w:cs="Times New Roman"/>
          <w:b/>
          <w:sz w:val="24"/>
          <w:szCs w:val="24"/>
        </w:rPr>
      </w:pPr>
      <w:r w:rsidRPr="00E737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starosta obce</w:t>
      </w:r>
    </w:p>
    <w:p w14:paraId="4644B4D2" w14:textId="2F1865FA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560CEEA0" w14:textId="492B62EA" w:rsidR="00E7370B" w:rsidRDefault="00E7370B" w:rsidP="00786093">
      <w:pPr>
        <w:rPr>
          <w:rFonts w:ascii="Times New Roman" w:hAnsi="Times New Roman" w:cs="Times New Roman"/>
          <w:sz w:val="24"/>
          <w:szCs w:val="24"/>
        </w:rPr>
      </w:pPr>
    </w:p>
    <w:p w14:paraId="207E8F57" w14:textId="324DB866" w:rsidR="00E7370B" w:rsidRDefault="00E7370B" w:rsidP="00786093">
      <w:pPr>
        <w:rPr>
          <w:rFonts w:ascii="Times New Roman" w:hAnsi="Times New Roman" w:cs="Times New Roman"/>
          <w:sz w:val="24"/>
          <w:szCs w:val="24"/>
        </w:rPr>
      </w:pPr>
    </w:p>
    <w:p w14:paraId="6AA7F8F1" w14:textId="4906383A" w:rsidR="00E7370B" w:rsidRDefault="00E7370B" w:rsidP="00786093">
      <w:pPr>
        <w:rPr>
          <w:rFonts w:ascii="Times New Roman" w:hAnsi="Times New Roman" w:cs="Times New Roman"/>
          <w:sz w:val="24"/>
          <w:szCs w:val="24"/>
        </w:rPr>
      </w:pPr>
    </w:p>
    <w:p w14:paraId="0EA7DA85" w14:textId="5876E4CD" w:rsidR="00E7370B" w:rsidRDefault="00E7370B" w:rsidP="00786093">
      <w:pPr>
        <w:rPr>
          <w:rFonts w:ascii="Times New Roman" w:hAnsi="Times New Roman" w:cs="Times New Roman"/>
          <w:sz w:val="24"/>
          <w:szCs w:val="24"/>
        </w:rPr>
      </w:pPr>
    </w:p>
    <w:p w14:paraId="6434670F" w14:textId="49629B71" w:rsidR="00E7370B" w:rsidRDefault="00E7370B" w:rsidP="00786093">
      <w:pPr>
        <w:rPr>
          <w:rFonts w:ascii="Times New Roman" w:hAnsi="Times New Roman" w:cs="Times New Roman"/>
          <w:sz w:val="24"/>
          <w:szCs w:val="24"/>
        </w:rPr>
      </w:pPr>
    </w:p>
    <w:p w14:paraId="66F21497" w14:textId="700CDD30" w:rsidR="00E7370B" w:rsidRDefault="00E7370B" w:rsidP="00786093">
      <w:pPr>
        <w:rPr>
          <w:rFonts w:ascii="Times New Roman" w:hAnsi="Times New Roman" w:cs="Times New Roman"/>
          <w:sz w:val="24"/>
          <w:szCs w:val="24"/>
        </w:rPr>
      </w:pPr>
    </w:p>
    <w:p w14:paraId="388E6FB3" w14:textId="4B600A35" w:rsidR="00E7370B" w:rsidRDefault="00E7370B" w:rsidP="00786093">
      <w:pPr>
        <w:rPr>
          <w:rFonts w:ascii="Times New Roman" w:hAnsi="Times New Roman" w:cs="Times New Roman"/>
          <w:sz w:val="24"/>
          <w:szCs w:val="24"/>
        </w:rPr>
      </w:pPr>
    </w:p>
    <w:p w14:paraId="3E746779" w14:textId="12B26D18" w:rsidR="00E7370B" w:rsidRDefault="00E7370B" w:rsidP="00786093">
      <w:pPr>
        <w:rPr>
          <w:rFonts w:ascii="Times New Roman" w:hAnsi="Times New Roman" w:cs="Times New Roman"/>
          <w:sz w:val="24"/>
          <w:szCs w:val="24"/>
        </w:rPr>
      </w:pPr>
    </w:p>
    <w:p w14:paraId="620FE6EB" w14:textId="171A9DDD" w:rsidR="00E7370B" w:rsidRDefault="00E7370B" w:rsidP="00786093">
      <w:pPr>
        <w:rPr>
          <w:rFonts w:ascii="Times New Roman" w:hAnsi="Times New Roman" w:cs="Times New Roman"/>
          <w:sz w:val="24"/>
          <w:szCs w:val="24"/>
        </w:rPr>
      </w:pPr>
    </w:p>
    <w:p w14:paraId="7326EE9D" w14:textId="379CFA3E" w:rsidR="00E7370B" w:rsidRDefault="00E7370B" w:rsidP="00786093">
      <w:pPr>
        <w:rPr>
          <w:rFonts w:ascii="Times New Roman" w:hAnsi="Times New Roman" w:cs="Times New Roman"/>
          <w:sz w:val="24"/>
          <w:szCs w:val="24"/>
        </w:rPr>
      </w:pPr>
    </w:p>
    <w:p w14:paraId="1C38E415" w14:textId="4D92BF03" w:rsidR="00E7370B" w:rsidRDefault="00E7370B" w:rsidP="00786093">
      <w:pPr>
        <w:rPr>
          <w:rFonts w:ascii="Times New Roman" w:hAnsi="Times New Roman" w:cs="Times New Roman"/>
          <w:sz w:val="24"/>
          <w:szCs w:val="24"/>
        </w:rPr>
      </w:pPr>
    </w:p>
    <w:p w14:paraId="48CE32C9" w14:textId="5533C1CD" w:rsidR="00095763" w:rsidRDefault="00E7370B" w:rsidP="00786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1/2026                                                                                                        Strana 3 z 3</w:t>
      </w:r>
    </w:p>
    <w:p w14:paraId="26D9D9C6" w14:textId="77777777" w:rsidR="00B71C56" w:rsidRDefault="00B71C56" w:rsidP="00786093">
      <w:pPr>
        <w:rPr>
          <w:rFonts w:ascii="Times New Roman" w:hAnsi="Times New Roman" w:cs="Times New Roman"/>
          <w:sz w:val="24"/>
          <w:szCs w:val="24"/>
        </w:rPr>
      </w:pPr>
    </w:p>
    <w:p w14:paraId="0D3B25AB" w14:textId="3120B95C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4F73C6A7" w14:textId="2798D268" w:rsidR="00095763" w:rsidRDefault="00095763" w:rsidP="00786093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6B88716" w14:textId="08E3DEC2" w:rsidR="00095763" w:rsidRPr="00095763" w:rsidRDefault="00095763" w:rsidP="00786093">
      <w:pPr>
        <w:rPr>
          <w:rFonts w:ascii="Times New Roman" w:hAnsi="Times New Roman" w:cs="Times New Roman"/>
          <w:sz w:val="16"/>
          <w:szCs w:val="16"/>
        </w:rPr>
      </w:pPr>
      <w:r w:rsidRPr="00B71C56">
        <w:rPr>
          <w:rFonts w:ascii="Times New Roman" w:hAnsi="Times New Roman" w:cs="Times New Roman"/>
          <w:b/>
          <w:sz w:val="16"/>
          <w:szCs w:val="16"/>
        </w:rPr>
        <w:t>Tel.</w:t>
      </w:r>
      <w:r>
        <w:rPr>
          <w:rFonts w:ascii="Times New Roman" w:hAnsi="Times New Roman" w:cs="Times New Roman"/>
          <w:sz w:val="16"/>
          <w:szCs w:val="16"/>
        </w:rPr>
        <w:t xml:space="preserve"> :     </w:t>
      </w:r>
      <w:r w:rsidR="00A54786">
        <w:rPr>
          <w:rFonts w:ascii="Times New Roman" w:hAnsi="Times New Roman" w:cs="Times New Roman"/>
          <w:sz w:val="16"/>
          <w:szCs w:val="16"/>
        </w:rPr>
        <w:t>0948264804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ab/>
      </w:r>
      <w:r w:rsidR="00B71C56" w:rsidRPr="00B71C56">
        <w:rPr>
          <w:rFonts w:ascii="Times New Roman" w:hAnsi="Times New Roman" w:cs="Times New Roman"/>
          <w:b/>
          <w:sz w:val="16"/>
          <w:szCs w:val="16"/>
        </w:rPr>
        <w:t xml:space="preserve">  E</w:t>
      </w:r>
      <w:r w:rsidRPr="00B71C56">
        <w:rPr>
          <w:rFonts w:ascii="Times New Roman" w:hAnsi="Times New Roman" w:cs="Times New Roman"/>
          <w:b/>
          <w:sz w:val="16"/>
          <w:szCs w:val="16"/>
        </w:rPr>
        <w:t>-mail</w:t>
      </w:r>
      <w:r>
        <w:rPr>
          <w:rFonts w:ascii="Times New Roman" w:hAnsi="Times New Roman" w:cs="Times New Roman"/>
          <w:sz w:val="16"/>
          <w:szCs w:val="16"/>
        </w:rPr>
        <w:t xml:space="preserve"> : </w:t>
      </w:r>
      <w:hyperlink r:id="rId6" w:history="1">
        <w:r w:rsidRPr="0047367E">
          <w:rPr>
            <w:rStyle w:val="Hypertextovprepojenie"/>
            <w:rFonts w:ascii="Times New Roman" w:hAnsi="Times New Roman" w:cs="Times New Roman"/>
            <w:sz w:val="16"/>
            <w:szCs w:val="16"/>
          </w:rPr>
          <w:t>obecmajere@slnet.sk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B71C56">
        <w:rPr>
          <w:rFonts w:ascii="Times New Roman" w:hAnsi="Times New Roman" w:cs="Times New Roman"/>
          <w:b/>
          <w:sz w:val="16"/>
          <w:szCs w:val="16"/>
        </w:rPr>
        <w:t xml:space="preserve">Bankové spojenie </w:t>
      </w:r>
      <w:r>
        <w:rPr>
          <w:rFonts w:ascii="Times New Roman" w:hAnsi="Times New Roman" w:cs="Times New Roman"/>
          <w:sz w:val="16"/>
          <w:szCs w:val="16"/>
        </w:rPr>
        <w:t xml:space="preserve">: VUB </w:t>
      </w:r>
      <w:proofErr w:type="spellStart"/>
      <w:r w:rsidR="00B71C56">
        <w:rPr>
          <w:rFonts w:ascii="Times New Roman" w:hAnsi="Times New Roman" w:cs="Times New Roman"/>
          <w:sz w:val="16"/>
          <w:szCs w:val="16"/>
        </w:rPr>
        <w:t>a.s</w:t>
      </w:r>
      <w:proofErr w:type="spellEnd"/>
      <w:r w:rsidR="00B71C56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</w:t>
      </w:r>
      <w:r w:rsidRPr="00B71C56">
        <w:rPr>
          <w:rFonts w:ascii="Times New Roman" w:hAnsi="Times New Roman" w:cs="Times New Roman"/>
          <w:b/>
          <w:sz w:val="16"/>
          <w:szCs w:val="16"/>
        </w:rPr>
        <w:t>IČO</w:t>
      </w:r>
      <w:r>
        <w:rPr>
          <w:rFonts w:ascii="Times New Roman" w:hAnsi="Times New Roman" w:cs="Times New Roman"/>
          <w:sz w:val="16"/>
          <w:szCs w:val="16"/>
        </w:rPr>
        <w:t>:</w:t>
      </w:r>
      <w:r w:rsidR="00B71C5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proofErr w:type="spellStart"/>
      <w:r w:rsidRPr="00B71C56">
        <w:rPr>
          <w:rFonts w:ascii="Times New Roman" w:hAnsi="Times New Roman" w:cs="Times New Roman"/>
          <w:b/>
          <w:sz w:val="16"/>
          <w:szCs w:val="16"/>
        </w:rPr>
        <w:t>Mob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.:  +421905765270                                                                                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IBAN :SK03 0200 0000 0000 2392 7562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 00696030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</w:p>
    <w:sectPr w:rsidR="00095763" w:rsidRPr="00095763" w:rsidSect="004701E6"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344D7"/>
    <w:multiLevelType w:val="hybridMultilevel"/>
    <w:tmpl w:val="BBB0DD8E"/>
    <w:lvl w:ilvl="0" w:tplc="FDC2A8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651D"/>
    <w:multiLevelType w:val="hybridMultilevel"/>
    <w:tmpl w:val="C0B2F8BC"/>
    <w:lvl w:ilvl="0" w:tplc="8E749FA4">
      <w:start w:val="5"/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6A1E45B6"/>
    <w:multiLevelType w:val="hybridMultilevel"/>
    <w:tmpl w:val="E9DAE0EC"/>
    <w:lvl w:ilvl="0" w:tplc="0DACD898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97"/>
    <w:rsid w:val="000258CE"/>
    <w:rsid w:val="000412C8"/>
    <w:rsid w:val="000765C9"/>
    <w:rsid w:val="00095763"/>
    <w:rsid w:val="000A6DD6"/>
    <w:rsid w:val="000C6499"/>
    <w:rsid w:val="001A1634"/>
    <w:rsid w:val="001B1E1A"/>
    <w:rsid w:val="001F7CE1"/>
    <w:rsid w:val="00202997"/>
    <w:rsid w:val="00207DFD"/>
    <w:rsid w:val="00254810"/>
    <w:rsid w:val="0025560B"/>
    <w:rsid w:val="002D653B"/>
    <w:rsid w:val="002D7CF1"/>
    <w:rsid w:val="002F50D9"/>
    <w:rsid w:val="003149C0"/>
    <w:rsid w:val="00326ED9"/>
    <w:rsid w:val="00381702"/>
    <w:rsid w:val="003F5AC9"/>
    <w:rsid w:val="00437B72"/>
    <w:rsid w:val="004550AF"/>
    <w:rsid w:val="004701E6"/>
    <w:rsid w:val="00494A60"/>
    <w:rsid w:val="00575A99"/>
    <w:rsid w:val="005F38A9"/>
    <w:rsid w:val="00601CB5"/>
    <w:rsid w:val="00616E0B"/>
    <w:rsid w:val="0063207C"/>
    <w:rsid w:val="00646A1D"/>
    <w:rsid w:val="00651D12"/>
    <w:rsid w:val="006968E0"/>
    <w:rsid w:val="006F5981"/>
    <w:rsid w:val="00786093"/>
    <w:rsid w:val="007A3893"/>
    <w:rsid w:val="007C4C74"/>
    <w:rsid w:val="00833217"/>
    <w:rsid w:val="00840821"/>
    <w:rsid w:val="008B23E0"/>
    <w:rsid w:val="009008F9"/>
    <w:rsid w:val="00947C82"/>
    <w:rsid w:val="009F06C4"/>
    <w:rsid w:val="00A54786"/>
    <w:rsid w:val="00A81208"/>
    <w:rsid w:val="00B35F8C"/>
    <w:rsid w:val="00B469DF"/>
    <w:rsid w:val="00B54B75"/>
    <w:rsid w:val="00B70EE0"/>
    <w:rsid w:val="00B71C56"/>
    <w:rsid w:val="00BD3239"/>
    <w:rsid w:val="00C2576F"/>
    <w:rsid w:val="00C7140D"/>
    <w:rsid w:val="00C939D6"/>
    <w:rsid w:val="00CD3FEA"/>
    <w:rsid w:val="00CF4A11"/>
    <w:rsid w:val="00D147E3"/>
    <w:rsid w:val="00E015D3"/>
    <w:rsid w:val="00E7370B"/>
    <w:rsid w:val="00E75003"/>
    <w:rsid w:val="00EB26AF"/>
    <w:rsid w:val="00ED2E9A"/>
    <w:rsid w:val="00EE0ABB"/>
    <w:rsid w:val="00E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E60D"/>
  <w15:chartTrackingRefBased/>
  <w15:docId w15:val="{7334A20E-2F2B-4C98-B8DB-A10142F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F598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8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900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majere@slnet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Krpec</dc:creator>
  <cp:keywords/>
  <dc:description/>
  <cp:lastModifiedBy>ZELINA Peter</cp:lastModifiedBy>
  <cp:revision>6</cp:revision>
  <cp:lastPrinted>2022-12-07T09:28:00Z</cp:lastPrinted>
  <dcterms:created xsi:type="dcterms:W3CDTF">2026-04-08T15:11:00Z</dcterms:created>
  <dcterms:modified xsi:type="dcterms:W3CDTF">2026-04-09T11:28:00Z</dcterms:modified>
</cp:coreProperties>
</file>